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D08F0B" w14:textId="38C401ED" w:rsidR="00653B0F" w:rsidRDefault="0072658E">
      <w:pPr>
        <w:rPr>
          <w:rFonts w:asciiTheme="majorHAnsi" w:hAnsiTheme="majorHAnsi" w:cstheme="majorHAnsi"/>
          <w:b/>
          <w:sz w:val="32"/>
        </w:rPr>
      </w:pPr>
      <w:bookmarkStart w:id="0" w:name="_GoBack"/>
      <w:bookmarkEnd w:id="0"/>
      <w:r w:rsidRPr="0072658E">
        <w:rPr>
          <w:rFonts w:asciiTheme="majorHAnsi" w:hAnsiTheme="majorHAnsi" w:cstheme="majorHAnsi"/>
          <w:b/>
          <w:sz w:val="32"/>
        </w:rPr>
        <w:t>TIP Upgrade</w:t>
      </w:r>
      <w:r>
        <w:rPr>
          <w:rFonts w:asciiTheme="majorHAnsi" w:hAnsiTheme="majorHAnsi" w:cstheme="majorHAnsi"/>
          <w:b/>
          <w:sz w:val="32"/>
        </w:rPr>
        <w:t xml:space="preserve"> (within Microsoft Teams</w:t>
      </w:r>
      <w:r w:rsidR="00BD2285">
        <w:rPr>
          <w:rFonts w:asciiTheme="majorHAnsi" w:hAnsiTheme="majorHAnsi" w:cstheme="majorHAnsi"/>
          <w:b/>
          <w:sz w:val="32"/>
        </w:rPr>
        <w:t>)</w:t>
      </w:r>
      <w:r w:rsidRPr="0072658E">
        <w:rPr>
          <w:rFonts w:asciiTheme="majorHAnsi" w:hAnsiTheme="majorHAnsi" w:cstheme="majorHAnsi"/>
          <w:b/>
          <w:sz w:val="32"/>
        </w:rPr>
        <w:t xml:space="preserve"> </w:t>
      </w:r>
      <w:r>
        <w:rPr>
          <w:rFonts w:asciiTheme="majorHAnsi" w:hAnsiTheme="majorHAnsi" w:cstheme="majorHAnsi"/>
          <w:b/>
          <w:sz w:val="32"/>
        </w:rPr>
        <w:t>–</w:t>
      </w:r>
      <w:r w:rsidRPr="0072658E">
        <w:rPr>
          <w:rFonts w:asciiTheme="majorHAnsi" w:hAnsiTheme="majorHAnsi" w:cstheme="majorHAnsi"/>
          <w:b/>
          <w:sz w:val="32"/>
        </w:rPr>
        <w:t xml:space="preserve"> 2020</w:t>
      </w:r>
    </w:p>
    <w:p w14:paraId="6C0C6BCA" w14:textId="77777777" w:rsidR="0072658E" w:rsidRDefault="0072658E">
      <w:pPr>
        <w:rPr>
          <w:rFonts w:asciiTheme="majorHAnsi" w:hAnsiTheme="majorHAnsi" w:cstheme="majorHAnsi"/>
          <w:b/>
          <w:sz w:val="32"/>
        </w:rPr>
      </w:pPr>
    </w:p>
    <w:p w14:paraId="33901992" w14:textId="680E04CD" w:rsidR="0072658E" w:rsidRDefault="0072658E">
      <w:pPr>
        <w:rPr>
          <w:rFonts w:asciiTheme="majorHAnsi" w:hAnsiTheme="majorHAnsi" w:cstheme="majorHAnsi"/>
          <w:sz w:val="28"/>
        </w:rPr>
      </w:pPr>
      <w:r>
        <w:rPr>
          <w:rFonts w:asciiTheme="majorHAnsi" w:hAnsiTheme="majorHAnsi" w:cstheme="majorHAnsi"/>
          <w:sz w:val="28"/>
        </w:rPr>
        <w:t xml:space="preserve">The TIP upgrade has been developed within Microsoft Teams (Due to roll out in </w:t>
      </w:r>
      <w:r w:rsidR="00BD2285">
        <w:rPr>
          <w:rFonts w:asciiTheme="majorHAnsi" w:hAnsiTheme="majorHAnsi" w:cstheme="majorHAnsi"/>
          <w:sz w:val="28"/>
        </w:rPr>
        <w:t>February</w:t>
      </w:r>
      <w:r>
        <w:rPr>
          <w:rFonts w:asciiTheme="majorHAnsi" w:hAnsiTheme="majorHAnsi" w:cstheme="majorHAnsi"/>
          <w:sz w:val="28"/>
        </w:rPr>
        <w:t xml:space="preserve"> 2020) and will be piloted by the Business Change team between January – March 2020.</w:t>
      </w:r>
    </w:p>
    <w:p w14:paraId="3A31D32D" w14:textId="77777777" w:rsidR="0072658E" w:rsidRDefault="0072658E">
      <w:pPr>
        <w:rPr>
          <w:rFonts w:asciiTheme="majorHAnsi" w:hAnsiTheme="majorHAnsi" w:cstheme="majorHAnsi"/>
          <w:sz w:val="28"/>
        </w:rPr>
      </w:pPr>
    </w:p>
    <w:p w14:paraId="247F36B9" w14:textId="77777777" w:rsidR="0072658E" w:rsidRDefault="0072658E">
      <w:pPr>
        <w:rPr>
          <w:rFonts w:asciiTheme="majorHAnsi" w:hAnsiTheme="majorHAnsi" w:cstheme="majorHAnsi"/>
          <w:sz w:val="28"/>
        </w:rPr>
      </w:pPr>
      <w:r>
        <w:rPr>
          <w:rFonts w:asciiTheme="majorHAnsi" w:hAnsiTheme="majorHAnsi" w:cstheme="majorHAnsi"/>
          <w:sz w:val="28"/>
        </w:rPr>
        <w:t>Benefits;</w:t>
      </w:r>
    </w:p>
    <w:p w14:paraId="3F6314B9" w14:textId="77777777" w:rsidR="0072658E" w:rsidRDefault="0072658E" w:rsidP="0072658E">
      <w:pPr>
        <w:pStyle w:val="ListParagraph"/>
        <w:numPr>
          <w:ilvl w:val="0"/>
          <w:numId w:val="2"/>
        </w:numPr>
        <w:rPr>
          <w:rFonts w:asciiTheme="majorHAnsi" w:hAnsiTheme="majorHAnsi" w:cstheme="majorHAnsi"/>
          <w:sz w:val="28"/>
        </w:rPr>
      </w:pPr>
      <w:r>
        <w:rPr>
          <w:rFonts w:asciiTheme="majorHAnsi" w:hAnsiTheme="majorHAnsi" w:cstheme="majorHAnsi"/>
          <w:sz w:val="28"/>
        </w:rPr>
        <w:t xml:space="preserve">No File. </w:t>
      </w:r>
    </w:p>
    <w:p w14:paraId="571EDBEA" w14:textId="7E060942" w:rsidR="0072658E" w:rsidRDefault="0072658E" w:rsidP="0072658E">
      <w:pPr>
        <w:jc w:val="both"/>
        <w:rPr>
          <w:rFonts w:asciiTheme="majorHAnsi" w:hAnsiTheme="majorHAnsi" w:cstheme="majorHAnsi"/>
          <w:sz w:val="28"/>
        </w:rPr>
      </w:pPr>
      <w:r>
        <w:rPr>
          <w:rFonts w:asciiTheme="majorHAnsi" w:hAnsiTheme="majorHAnsi" w:cstheme="majorHAnsi"/>
          <w:sz w:val="28"/>
        </w:rPr>
        <w:t>There is no</w:t>
      </w:r>
      <w:r w:rsidR="000F6F7C">
        <w:rPr>
          <w:rFonts w:asciiTheme="majorHAnsi" w:hAnsiTheme="majorHAnsi" w:cstheme="majorHAnsi"/>
          <w:sz w:val="28"/>
        </w:rPr>
        <w:t xml:space="preserve"> hard</w:t>
      </w:r>
      <w:r>
        <w:rPr>
          <w:rFonts w:asciiTheme="majorHAnsi" w:hAnsiTheme="majorHAnsi" w:cstheme="majorHAnsi"/>
          <w:sz w:val="28"/>
        </w:rPr>
        <w:t xml:space="preserve"> file for the TIP in MS Teams. It’s built from a SharePoint list</w:t>
      </w:r>
      <w:r w:rsidR="000F6F7C">
        <w:rPr>
          <w:rFonts w:asciiTheme="majorHAnsi" w:hAnsiTheme="majorHAnsi" w:cstheme="majorHAnsi"/>
          <w:sz w:val="28"/>
        </w:rPr>
        <w:t xml:space="preserve"> and added to MS Teams. </w:t>
      </w:r>
      <w:proofErr w:type="gramStart"/>
      <w:r w:rsidR="000F6F7C">
        <w:rPr>
          <w:rFonts w:asciiTheme="majorHAnsi" w:hAnsiTheme="majorHAnsi" w:cstheme="majorHAnsi"/>
          <w:sz w:val="28"/>
        </w:rPr>
        <w:t>However</w:t>
      </w:r>
      <w:proofErr w:type="gramEnd"/>
      <w:r w:rsidR="000F6F7C">
        <w:rPr>
          <w:rFonts w:asciiTheme="majorHAnsi" w:hAnsiTheme="majorHAnsi" w:cstheme="majorHAnsi"/>
          <w:sz w:val="28"/>
        </w:rPr>
        <w:t xml:space="preserve"> the list can be export</w:t>
      </w:r>
      <w:r w:rsidR="00BD2285">
        <w:rPr>
          <w:rFonts w:asciiTheme="majorHAnsi" w:hAnsiTheme="majorHAnsi" w:cstheme="majorHAnsi"/>
          <w:sz w:val="28"/>
        </w:rPr>
        <w:t>ed</w:t>
      </w:r>
      <w:r w:rsidR="000F6F7C">
        <w:rPr>
          <w:rFonts w:asciiTheme="majorHAnsi" w:hAnsiTheme="majorHAnsi" w:cstheme="majorHAnsi"/>
          <w:sz w:val="28"/>
        </w:rPr>
        <w:t xml:space="preserve"> to excel and can be saved if you wish to do so. </w:t>
      </w:r>
    </w:p>
    <w:p w14:paraId="2AD8C805" w14:textId="377C738D" w:rsidR="007D5FD5" w:rsidRDefault="007D5FD5" w:rsidP="0072658E">
      <w:pPr>
        <w:jc w:val="both"/>
        <w:rPr>
          <w:rFonts w:asciiTheme="majorHAnsi" w:hAnsiTheme="majorHAnsi" w:cstheme="majorHAnsi"/>
          <w:sz w:val="28"/>
        </w:rPr>
      </w:pPr>
      <w:r>
        <w:rPr>
          <w:rFonts w:asciiTheme="majorHAnsi" w:hAnsiTheme="majorHAnsi" w:cstheme="majorHAnsi"/>
          <w:sz w:val="28"/>
        </w:rPr>
        <w:t xml:space="preserve">This also means </w:t>
      </w:r>
      <w:r w:rsidR="00315572">
        <w:rPr>
          <w:rFonts w:asciiTheme="majorHAnsi" w:hAnsiTheme="majorHAnsi" w:cstheme="majorHAnsi"/>
          <w:sz w:val="28"/>
        </w:rPr>
        <w:t>any number of people can add new and update tasks all at the same time!</w:t>
      </w:r>
    </w:p>
    <w:p w14:paraId="55E790A0" w14:textId="77777777" w:rsidR="000F6F7C" w:rsidRDefault="000F6F7C" w:rsidP="0072658E">
      <w:pPr>
        <w:jc w:val="both"/>
        <w:rPr>
          <w:rFonts w:asciiTheme="majorHAnsi" w:hAnsiTheme="majorHAnsi" w:cstheme="majorHAnsi"/>
          <w:sz w:val="28"/>
        </w:rPr>
      </w:pPr>
    </w:p>
    <w:p w14:paraId="2FA42431" w14:textId="77777777" w:rsidR="000F6F7C" w:rsidRDefault="000F6F7C" w:rsidP="000F6F7C">
      <w:pPr>
        <w:pStyle w:val="ListParagraph"/>
        <w:numPr>
          <w:ilvl w:val="0"/>
          <w:numId w:val="2"/>
        </w:numPr>
        <w:jc w:val="both"/>
        <w:rPr>
          <w:rFonts w:asciiTheme="majorHAnsi" w:hAnsiTheme="majorHAnsi" w:cstheme="majorHAnsi"/>
          <w:sz w:val="28"/>
        </w:rPr>
      </w:pPr>
      <w:r>
        <w:rPr>
          <w:rFonts w:asciiTheme="majorHAnsi" w:hAnsiTheme="majorHAnsi" w:cstheme="majorHAnsi"/>
          <w:sz w:val="28"/>
        </w:rPr>
        <w:t xml:space="preserve">No file means, no saving. </w:t>
      </w:r>
    </w:p>
    <w:p w14:paraId="470D2C04" w14:textId="2B6978F5" w:rsidR="000F6F7C" w:rsidRDefault="000F6F7C" w:rsidP="000F6F7C">
      <w:pPr>
        <w:jc w:val="both"/>
        <w:rPr>
          <w:rFonts w:asciiTheme="majorHAnsi" w:hAnsiTheme="majorHAnsi" w:cstheme="majorHAnsi"/>
          <w:sz w:val="28"/>
        </w:rPr>
      </w:pPr>
      <w:r>
        <w:rPr>
          <w:rFonts w:asciiTheme="majorHAnsi" w:hAnsiTheme="majorHAnsi" w:cstheme="majorHAnsi"/>
          <w:sz w:val="28"/>
        </w:rPr>
        <w:t>It’s very quick to open and update. Smooth process of adding items and updating your task</w:t>
      </w:r>
      <w:r w:rsidR="00D11BFC">
        <w:rPr>
          <w:rFonts w:asciiTheme="majorHAnsi" w:hAnsiTheme="majorHAnsi" w:cstheme="majorHAnsi"/>
          <w:sz w:val="28"/>
        </w:rPr>
        <w:t>s</w:t>
      </w:r>
      <w:r>
        <w:rPr>
          <w:rFonts w:asciiTheme="majorHAnsi" w:hAnsiTheme="majorHAnsi" w:cstheme="majorHAnsi"/>
          <w:sz w:val="28"/>
        </w:rPr>
        <w:t xml:space="preserve">. </w:t>
      </w:r>
    </w:p>
    <w:p w14:paraId="5F5E627A" w14:textId="77777777" w:rsidR="000F6F7C" w:rsidRDefault="000F6F7C" w:rsidP="000F6F7C">
      <w:pPr>
        <w:jc w:val="both"/>
        <w:rPr>
          <w:rFonts w:asciiTheme="majorHAnsi" w:hAnsiTheme="majorHAnsi" w:cstheme="majorHAnsi"/>
          <w:sz w:val="28"/>
        </w:rPr>
      </w:pPr>
    </w:p>
    <w:p w14:paraId="42F4D808" w14:textId="77777777" w:rsidR="000F6F7C" w:rsidRDefault="000F6F7C" w:rsidP="000F6F7C">
      <w:pPr>
        <w:pStyle w:val="ListParagraph"/>
        <w:numPr>
          <w:ilvl w:val="0"/>
          <w:numId w:val="2"/>
        </w:numPr>
        <w:jc w:val="both"/>
        <w:rPr>
          <w:rFonts w:asciiTheme="majorHAnsi" w:hAnsiTheme="majorHAnsi" w:cstheme="majorHAnsi"/>
          <w:sz w:val="28"/>
        </w:rPr>
      </w:pPr>
      <w:r w:rsidRPr="00D11BFC">
        <w:rPr>
          <w:rFonts w:asciiTheme="majorHAnsi" w:hAnsiTheme="majorHAnsi" w:cstheme="majorHAnsi"/>
          <w:b/>
          <w:sz w:val="28"/>
        </w:rPr>
        <w:t>Status</w:t>
      </w:r>
      <w:r>
        <w:rPr>
          <w:rFonts w:asciiTheme="majorHAnsi" w:hAnsiTheme="majorHAnsi" w:cstheme="majorHAnsi"/>
          <w:sz w:val="28"/>
        </w:rPr>
        <w:t xml:space="preserve"> of task (Traffic lights)</w:t>
      </w:r>
    </w:p>
    <w:p w14:paraId="46109275" w14:textId="42B4FC74" w:rsidR="000F6F7C" w:rsidRDefault="00484DAB" w:rsidP="00484DAB">
      <w:pPr>
        <w:jc w:val="both"/>
        <w:rPr>
          <w:rFonts w:asciiTheme="majorHAnsi" w:hAnsiTheme="majorHAnsi" w:cstheme="majorHAnsi"/>
          <w:sz w:val="28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0A53E314" wp14:editId="491C1DD6">
            <wp:simplePos x="0" y="0"/>
            <wp:positionH relativeFrom="column">
              <wp:posOffset>4011295</wp:posOffset>
            </wp:positionH>
            <wp:positionV relativeFrom="paragraph">
              <wp:posOffset>233045</wp:posOffset>
            </wp:positionV>
            <wp:extent cx="1557020" cy="2762250"/>
            <wp:effectExtent l="0" t="0" r="5080" b="0"/>
            <wp:wrapThrough wrapText="bothSides">
              <wp:wrapPolygon edited="0">
                <wp:start x="0" y="0"/>
                <wp:lineTo x="0" y="21451"/>
                <wp:lineTo x="21406" y="21451"/>
                <wp:lineTo x="21406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7020" cy="2762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F6F7C">
        <w:rPr>
          <w:rFonts w:asciiTheme="majorHAnsi" w:hAnsiTheme="majorHAnsi" w:cstheme="majorHAnsi"/>
          <w:sz w:val="28"/>
        </w:rPr>
        <w:t xml:space="preserve">Set colours for the status of yours tasks in just two clicks! </w:t>
      </w:r>
      <w:r>
        <w:rPr>
          <w:rFonts w:asciiTheme="majorHAnsi" w:hAnsiTheme="majorHAnsi" w:cstheme="majorHAnsi"/>
          <w:sz w:val="28"/>
        </w:rPr>
        <w:t xml:space="preserve">You can update the status </w:t>
      </w:r>
      <w:r w:rsidR="00D73A49">
        <w:rPr>
          <w:rFonts w:asciiTheme="majorHAnsi" w:hAnsiTheme="majorHAnsi" w:cstheme="majorHAnsi"/>
          <w:sz w:val="28"/>
        </w:rPr>
        <w:t xml:space="preserve">to </w:t>
      </w:r>
      <w:r>
        <w:rPr>
          <w:rFonts w:asciiTheme="majorHAnsi" w:hAnsiTheme="majorHAnsi" w:cstheme="majorHAnsi"/>
          <w:sz w:val="28"/>
        </w:rPr>
        <w:t xml:space="preserve">inform your manager once a task has been completed. Great visually. </w:t>
      </w:r>
    </w:p>
    <w:p w14:paraId="3445D8FD" w14:textId="31E0852A" w:rsidR="00BD2285" w:rsidRPr="000F6F7C" w:rsidRDefault="00BD2285" w:rsidP="00484DAB">
      <w:pPr>
        <w:jc w:val="both"/>
        <w:rPr>
          <w:rFonts w:asciiTheme="majorHAnsi" w:hAnsiTheme="majorHAnsi" w:cstheme="majorHAnsi"/>
          <w:sz w:val="28"/>
        </w:rPr>
      </w:pPr>
      <w:r>
        <w:rPr>
          <w:rFonts w:asciiTheme="majorHAnsi" w:hAnsiTheme="majorHAnsi" w:cstheme="majorHAnsi"/>
          <w:sz w:val="28"/>
        </w:rPr>
        <w:t>(This list can be modified)</w:t>
      </w:r>
    </w:p>
    <w:p w14:paraId="04CF6D65" w14:textId="77777777" w:rsidR="000F6F7C" w:rsidRDefault="000F6F7C" w:rsidP="0072658E">
      <w:pPr>
        <w:jc w:val="both"/>
        <w:rPr>
          <w:rFonts w:asciiTheme="majorHAnsi" w:hAnsiTheme="majorHAnsi" w:cstheme="majorHAnsi"/>
          <w:sz w:val="28"/>
        </w:rPr>
      </w:pPr>
    </w:p>
    <w:p w14:paraId="24A47BD5" w14:textId="77777777" w:rsidR="000F6F7C" w:rsidRDefault="000F6F7C" w:rsidP="0072658E">
      <w:pPr>
        <w:jc w:val="both"/>
        <w:rPr>
          <w:rFonts w:asciiTheme="majorHAnsi" w:hAnsiTheme="majorHAnsi" w:cstheme="majorHAnsi"/>
          <w:sz w:val="28"/>
        </w:rPr>
      </w:pPr>
    </w:p>
    <w:p w14:paraId="552F6070" w14:textId="77777777" w:rsidR="00484DAB" w:rsidRDefault="00484DAB" w:rsidP="0072658E">
      <w:pPr>
        <w:jc w:val="both"/>
        <w:rPr>
          <w:rFonts w:asciiTheme="majorHAnsi" w:hAnsiTheme="majorHAnsi" w:cstheme="majorHAnsi"/>
          <w:sz w:val="28"/>
        </w:rPr>
      </w:pPr>
    </w:p>
    <w:p w14:paraId="15937C29" w14:textId="77777777" w:rsidR="00484DAB" w:rsidRDefault="00484DAB" w:rsidP="0072658E">
      <w:pPr>
        <w:jc w:val="both"/>
        <w:rPr>
          <w:rFonts w:asciiTheme="majorHAnsi" w:hAnsiTheme="majorHAnsi" w:cstheme="majorHAnsi"/>
          <w:sz w:val="28"/>
        </w:rPr>
      </w:pPr>
    </w:p>
    <w:p w14:paraId="560EF1B5" w14:textId="77777777" w:rsidR="00484DAB" w:rsidRDefault="00484DAB" w:rsidP="0072658E">
      <w:pPr>
        <w:jc w:val="both"/>
        <w:rPr>
          <w:rFonts w:asciiTheme="majorHAnsi" w:hAnsiTheme="majorHAnsi" w:cstheme="majorHAnsi"/>
          <w:sz w:val="28"/>
        </w:rPr>
      </w:pPr>
    </w:p>
    <w:p w14:paraId="165B8B2B" w14:textId="77777777" w:rsidR="00484DAB" w:rsidRDefault="00484DAB" w:rsidP="0072658E">
      <w:pPr>
        <w:jc w:val="both"/>
        <w:rPr>
          <w:rFonts w:asciiTheme="majorHAnsi" w:hAnsiTheme="majorHAnsi" w:cstheme="majorHAnsi"/>
          <w:sz w:val="28"/>
        </w:rPr>
      </w:pPr>
    </w:p>
    <w:p w14:paraId="50F69F00" w14:textId="77777777" w:rsidR="00484DAB" w:rsidRDefault="00484DAB" w:rsidP="0072658E">
      <w:pPr>
        <w:jc w:val="both"/>
        <w:rPr>
          <w:rFonts w:asciiTheme="majorHAnsi" w:hAnsiTheme="majorHAnsi" w:cstheme="majorHAnsi"/>
          <w:sz w:val="28"/>
        </w:rPr>
      </w:pPr>
    </w:p>
    <w:p w14:paraId="203EAD8D" w14:textId="77777777" w:rsidR="00484DAB" w:rsidRDefault="00484DAB" w:rsidP="0072658E">
      <w:pPr>
        <w:jc w:val="both"/>
        <w:rPr>
          <w:rFonts w:asciiTheme="majorHAnsi" w:hAnsiTheme="majorHAnsi" w:cstheme="majorHAnsi"/>
          <w:sz w:val="28"/>
        </w:rPr>
      </w:pPr>
    </w:p>
    <w:p w14:paraId="1F94B8F1" w14:textId="77777777" w:rsidR="00484DAB" w:rsidRDefault="00484DAB" w:rsidP="00484DAB">
      <w:pPr>
        <w:pStyle w:val="ListParagraph"/>
        <w:numPr>
          <w:ilvl w:val="0"/>
          <w:numId w:val="2"/>
        </w:numPr>
        <w:jc w:val="both"/>
        <w:rPr>
          <w:rFonts w:asciiTheme="majorHAnsi" w:hAnsiTheme="majorHAnsi" w:cstheme="majorHAnsi"/>
          <w:sz w:val="28"/>
        </w:rPr>
      </w:pPr>
      <w:r>
        <w:rPr>
          <w:rFonts w:asciiTheme="majorHAnsi" w:hAnsiTheme="majorHAnsi" w:cstheme="majorHAnsi"/>
          <w:sz w:val="28"/>
        </w:rPr>
        <w:t>Customise views</w:t>
      </w:r>
    </w:p>
    <w:p w14:paraId="2787AA4D" w14:textId="77777777" w:rsidR="00484DAB" w:rsidRDefault="00FB3BA6" w:rsidP="00484DAB">
      <w:pPr>
        <w:jc w:val="both"/>
        <w:rPr>
          <w:rFonts w:asciiTheme="majorHAnsi" w:hAnsiTheme="majorHAnsi" w:cstheme="majorHAnsi"/>
          <w:sz w:val="28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F7D9A26" wp14:editId="108F93E7">
            <wp:simplePos x="0" y="0"/>
            <wp:positionH relativeFrom="column">
              <wp:posOffset>4124325</wp:posOffset>
            </wp:positionH>
            <wp:positionV relativeFrom="paragraph">
              <wp:posOffset>788035</wp:posOffset>
            </wp:positionV>
            <wp:extent cx="1924050" cy="182880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4050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84DAB">
        <w:rPr>
          <w:rFonts w:asciiTheme="majorHAnsi" w:hAnsiTheme="majorHAnsi" w:cstheme="majorHAnsi"/>
          <w:sz w:val="28"/>
        </w:rPr>
        <w:t xml:space="preserve">You can customise the view of the TIP from a </w:t>
      </w:r>
      <w:proofErr w:type="gramStart"/>
      <w:r w:rsidR="00484DAB">
        <w:rPr>
          <w:rFonts w:asciiTheme="majorHAnsi" w:hAnsiTheme="majorHAnsi" w:cstheme="majorHAnsi"/>
          <w:sz w:val="28"/>
        </w:rPr>
        <w:t>managers</w:t>
      </w:r>
      <w:proofErr w:type="gramEnd"/>
      <w:r w:rsidR="00484DAB">
        <w:rPr>
          <w:rFonts w:asciiTheme="majorHAnsi" w:hAnsiTheme="majorHAnsi" w:cstheme="majorHAnsi"/>
          <w:sz w:val="28"/>
        </w:rPr>
        <w:t>, catch backs or your own perspective. Filter the list and save the view</w:t>
      </w:r>
      <w:r>
        <w:rPr>
          <w:rFonts w:asciiTheme="majorHAnsi" w:hAnsiTheme="majorHAnsi" w:cstheme="majorHAnsi"/>
          <w:sz w:val="28"/>
        </w:rPr>
        <w:t xml:space="preserve">. You can also decide if you want the view to be shared with the rest of the team. </w:t>
      </w:r>
    </w:p>
    <w:p w14:paraId="1A9D2105" w14:textId="77777777" w:rsidR="00FB3BA6" w:rsidRDefault="00FB3BA6" w:rsidP="00FB3BA6">
      <w:pPr>
        <w:rPr>
          <w:rFonts w:asciiTheme="majorHAnsi" w:hAnsiTheme="majorHAnsi" w:cstheme="majorHAnsi"/>
          <w:sz w:val="28"/>
        </w:rPr>
      </w:pPr>
      <w:proofErr w:type="spellStart"/>
      <w:r>
        <w:rPr>
          <w:rFonts w:asciiTheme="majorHAnsi" w:hAnsiTheme="majorHAnsi" w:cstheme="majorHAnsi"/>
          <w:sz w:val="28"/>
        </w:rPr>
        <w:t>Eg.</w:t>
      </w:r>
      <w:proofErr w:type="spellEnd"/>
      <w:r>
        <w:rPr>
          <w:rFonts w:asciiTheme="majorHAnsi" w:hAnsiTheme="majorHAnsi" w:cstheme="majorHAnsi"/>
          <w:sz w:val="28"/>
        </w:rPr>
        <w:t xml:space="preserve"> “Sam’s items” on the list shown is personal. </w:t>
      </w:r>
    </w:p>
    <w:p w14:paraId="19087684" w14:textId="77777777" w:rsidR="00FB3BA6" w:rsidRDefault="00FB3BA6" w:rsidP="00FB3BA6">
      <w:pPr>
        <w:rPr>
          <w:rFonts w:asciiTheme="majorHAnsi" w:hAnsiTheme="majorHAnsi" w:cstheme="majorHAnsi"/>
          <w:sz w:val="28"/>
        </w:rPr>
      </w:pPr>
      <w:proofErr w:type="gramStart"/>
      <w:r>
        <w:rPr>
          <w:rFonts w:asciiTheme="majorHAnsi" w:hAnsiTheme="majorHAnsi" w:cstheme="majorHAnsi"/>
          <w:sz w:val="28"/>
        </w:rPr>
        <w:t>So</w:t>
      </w:r>
      <w:proofErr w:type="gramEnd"/>
      <w:r>
        <w:rPr>
          <w:rFonts w:asciiTheme="majorHAnsi" w:hAnsiTheme="majorHAnsi" w:cstheme="majorHAnsi"/>
          <w:sz w:val="28"/>
        </w:rPr>
        <w:t xml:space="preserve"> when I go and look at the TIP myself, I can quickly</w:t>
      </w:r>
    </w:p>
    <w:p w14:paraId="74B7542E" w14:textId="77777777" w:rsidR="00FB3BA6" w:rsidRDefault="00FB3BA6" w:rsidP="00FB3BA6">
      <w:pPr>
        <w:rPr>
          <w:rFonts w:asciiTheme="majorHAnsi" w:hAnsiTheme="majorHAnsi" w:cstheme="majorHAnsi"/>
          <w:sz w:val="28"/>
        </w:rPr>
      </w:pPr>
      <w:r>
        <w:rPr>
          <w:rFonts w:asciiTheme="majorHAnsi" w:hAnsiTheme="majorHAnsi" w:cstheme="majorHAnsi"/>
          <w:sz w:val="28"/>
        </w:rPr>
        <w:t xml:space="preserve">Select the “Sam’s items” view and focus on my tasks. </w:t>
      </w:r>
    </w:p>
    <w:p w14:paraId="38256BB0" w14:textId="77777777" w:rsidR="00FB3BA6" w:rsidRDefault="00FB3BA6" w:rsidP="00FB3BA6">
      <w:pPr>
        <w:rPr>
          <w:rFonts w:asciiTheme="majorHAnsi" w:hAnsiTheme="majorHAnsi" w:cstheme="majorHAnsi"/>
          <w:sz w:val="28"/>
        </w:rPr>
      </w:pPr>
    </w:p>
    <w:p w14:paraId="0EA105E6" w14:textId="77777777" w:rsidR="00FB3BA6" w:rsidRDefault="00FB3BA6" w:rsidP="00FB3BA6">
      <w:pPr>
        <w:rPr>
          <w:rFonts w:asciiTheme="majorHAnsi" w:hAnsiTheme="majorHAnsi" w:cstheme="majorHAnsi"/>
          <w:sz w:val="28"/>
        </w:rPr>
      </w:pPr>
    </w:p>
    <w:p w14:paraId="526BFC8E" w14:textId="77777777" w:rsidR="00FB3BA6" w:rsidRDefault="00FB3BA6" w:rsidP="00FB3BA6">
      <w:pPr>
        <w:rPr>
          <w:rFonts w:asciiTheme="majorHAnsi" w:hAnsiTheme="majorHAnsi" w:cstheme="majorHAnsi"/>
          <w:sz w:val="28"/>
        </w:rPr>
      </w:pPr>
    </w:p>
    <w:p w14:paraId="13C4AFAD" w14:textId="77777777" w:rsidR="00FB3BA6" w:rsidRDefault="00FB3BA6" w:rsidP="00FB3BA6">
      <w:pPr>
        <w:pStyle w:val="ListParagraph"/>
        <w:numPr>
          <w:ilvl w:val="0"/>
          <w:numId w:val="2"/>
        </w:numPr>
        <w:rPr>
          <w:rFonts w:asciiTheme="majorHAnsi" w:hAnsiTheme="majorHAnsi" w:cstheme="majorHAnsi"/>
          <w:sz w:val="28"/>
        </w:rPr>
      </w:pPr>
      <w:r>
        <w:rPr>
          <w:rFonts w:asciiTheme="majorHAnsi" w:hAnsiTheme="majorHAnsi" w:cstheme="majorHAnsi"/>
          <w:sz w:val="28"/>
        </w:rPr>
        <w:t>Mobile compatible</w:t>
      </w:r>
    </w:p>
    <w:p w14:paraId="7B943C63" w14:textId="77777777" w:rsidR="00FB3BA6" w:rsidRDefault="00FB3BA6" w:rsidP="00FB3BA6">
      <w:pPr>
        <w:rPr>
          <w:rFonts w:asciiTheme="majorHAnsi" w:hAnsiTheme="majorHAnsi" w:cstheme="majorHAnsi"/>
          <w:sz w:val="28"/>
        </w:rPr>
      </w:pPr>
      <w:r>
        <w:rPr>
          <w:rFonts w:asciiTheme="majorHAnsi" w:hAnsiTheme="majorHAnsi" w:cstheme="majorHAnsi"/>
          <w:sz w:val="28"/>
        </w:rPr>
        <w:t xml:space="preserve">You can download the Microsoft Teams app on your phone and view, add and update the TIP in live time. As </w:t>
      </w:r>
      <w:proofErr w:type="spellStart"/>
      <w:r>
        <w:rPr>
          <w:rFonts w:asciiTheme="majorHAnsi" w:hAnsiTheme="majorHAnsi" w:cstheme="majorHAnsi"/>
          <w:sz w:val="28"/>
        </w:rPr>
        <w:t>it’s</w:t>
      </w:r>
      <w:proofErr w:type="spellEnd"/>
      <w:r>
        <w:rPr>
          <w:rFonts w:asciiTheme="majorHAnsi" w:hAnsiTheme="majorHAnsi" w:cstheme="majorHAnsi"/>
          <w:sz w:val="28"/>
        </w:rPr>
        <w:t xml:space="preserve"> mobile compatible, it’s very easy to do.</w:t>
      </w:r>
    </w:p>
    <w:p w14:paraId="00DD992E" w14:textId="77777777" w:rsidR="00FB3BA6" w:rsidRDefault="00FB3BA6" w:rsidP="00FB3BA6">
      <w:pPr>
        <w:rPr>
          <w:rFonts w:asciiTheme="majorHAnsi" w:hAnsiTheme="majorHAnsi" w:cstheme="majorHAnsi"/>
          <w:sz w:val="28"/>
        </w:rPr>
      </w:pPr>
    </w:p>
    <w:p w14:paraId="504A2CE3" w14:textId="7A88E61E" w:rsidR="00FB3BA6" w:rsidRDefault="00FB3BA6" w:rsidP="00FB3BA6">
      <w:pPr>
        <w:pStyle w:val="ListParagraph"/>
        <w:numPr>
          <w:ilvl w:val="0"/>
          <w:numId w:val="2"/>
        </w:numPr>
        <w:rPr>
          <w:rFonts w:asciiTheme="majorHAnsi" w:hAnsiTheme="majorHAnsi" w:cstheme="majorHAnsi"/>
          <w:sz w:val="28"/>
        </w:rPr>
      </w:pPr>
      <w:r w:rsidRPr="00CB67B0">
        <w:rPr>
          <w:rFonts w:asciiTheme="majorHAnsi" w:hAnsiTheme="majorHAnsi" w:cstheme="majorHAnsi"/>
          <w:b/>
          <w:sz w:val="28"/>
        </w:rPr>
        <w:t>Side bar</w:t>
      </w:r>
      <w:r>
        <w:rPr>
          <w:rFonts w:asciiTheme="majorHAnsi" w:hAnsiTheme="majorHAnsi" w:cstheme="majorHAnsi"/>
          <w:sz w:val="28"/>
        </w:rPr>
        <w:t xml:space="preserve"> </w:t>
      </w:r>
      <w:r w:rsidR="00CB67B0">
        <w:rPr>
          <w:rFonts w:asciiTheme="majorHAnsi" w:hAnsiTheme="majorHAnsi" w:cstheme="majorHAnsi"/>
          <w:sz w:val="28"/>
        </w:rPr>
        <w:t xml:space="preserve">- </w:t>
      </w:r>
      <w:r>
        <w:rPr>
          <w:rFonts w:asciiTheme="majorHAnsi" w:hAnsiTheme="majorHAnsi" w:cstheme="majorHAnsi"/>
          <w:sz w:val="28"/>
        </w:rPr>
        <w:t>focusing on the task</w:t>
      </w:r>
    </w:p>
    <w:p w14:paraId="48A8DCA1" w14:textId="6FFC433E" w:rsidR="00FB3BA6" w:rsidRDefault="00FB3BA6" w:rsidP="00FB3BA6">
      <w:pPr>
        <w:rPr>
          <w:rFonts w:asciiTheme="majorHAnsi" w:hAnsiTheme="majorHAnsi" w:cstheme="majorHAnsi"/>
          <w:sz w:val="28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61ABA431" wp14:editId="10C6E1BE">
            <wp:simplePos x="0" y="0"/>
            <wp:positionH relativeFrom="column">
              <wp:posOffset>1743075</wp:posOffset>
            </wp:positionH>
            <wp:positionV relativeFrom="paragraph">
              <wp:posOffset>734695</wp:posOffset>
            </wp:positionV>
            <wp:extent cx="2302511" cy="3028950"/>
            <wp:effectExtent l="0" t="0" r="254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02511" cy="302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Theme="majorHAnsi" w:hAnsiTheme="majorHAnsi" w:cstheme="majorHAnsi"/>
          <w:sz w:val="28"/>
        </w:rPr>
        <w:t>When updating or adding a new task to the current</w:t>
      </w:r>
      <w:r w:rsidR="00BD2285">
        <w:rPr>
          <w:rFonts w:asciiTheme="majorHAnsi" w:hAnsiTheme="majorHAnsi" w:cstheme="majorHAnsi"/>
          <w:sz w:val="28"/>
        </w:rPr>
        <w:t xml:space="preserve"> </w:t>
      </w:r>
      <w:r>
        <w:rPr>
          <w:rFonts w:asciiTheme="majorHAnsi" w:hAnsiTheme="majorHAnsi" w:cstheme="majorHAnsi"/>
          <w:sz w:val="28"/>
        </w:rPr>
        <w:t>TIP, instead of having a huge list in front of you and amending different fields going across, this version give</w:t>
      </w:r>
      <w:r w:rsidR="00BD2285">
        <w:rPr>
          <w:rFonts w:asciiTheme="majorHAnsi" w:hAnsiTheme="majorHAnsi" w:cstheme="majorHAnsi"/>
          <w:sz w:val="28"/>
        </w:rPr>
        <w:t>s</w:t>
      </w:r>
      <w:r>
        <w:rPr>
          <w:rFonts w:asciiTheme="majorHAnsi" w:hAnsiTheme="majorHAnsi" w:cstheme="majorHAnsi"/>
          <w:sz w:val="28"/>
        </w:rPr>
        <w:t xml:space="preserve"> you a separate side bar focusing on the one task you’re updating or adding. </w:t>
      </w:r>
    </w:p>
    <w:p w14:paraId="1124DB77" w14:textId="77777777" w:rsidR="00FB3BA6" w:rsidRDefault="00FB3BA6" w:rsidP="00FB3BA6">
      <w:pPr>
        <w:rPr>
          <w:rFonts w:asciiTheme="majorHAnsi" w:hAnsiTheme="majorHAnsi" w:cstheme="majorHAnsi"/>
          <w:sz w:val="28"/>
        </w:rPr>
      </w:pPr>
    </w:p>
    <w:p w14:paraId="4E0428F0" w14:textId="01C5807C" w:rsidR="00FB3BA6" w:rsidRDefault="00FB3BA6" w:rsidP="00FB3BA6">
      <w:pPr>
        <w:rPr>
          <w:rFonts w:asciiTheme="majorHAnsi" w:hAnsiTheme="majorHAnsi" w:cstheme="majorHAnsi"/>
          <w:sz w:val="28"/>
        </w:rPr>
      </w:pPr>
    </w:p>
    <w:p w14:paraId="10DEC7B4" w14:textId="4D9FEFC7" w:rsidR="00324EC4" w:rsidRDefault="00324EC4" w:rsidP="00FB3BA6">
      <w:pPr>
        <w:rPr>
          <w:rFonts w:asciiTheme="majorHAnsi" w:hAnsiTheme="majorHAnsi" w:cstheme="majorHAnsi"/>
          <w:sz w:val="28"/>
        </w:rPr>
      </w:pPr>
    </w:p>
    <w:p w14:paraId="0BBE764B" w14:textId="24CCDC49" w:rsidR="00324EC4" w:rsidRDefault="00324EC4" w:rsidP="00FB3BA6">
      <w:pPr>
        <w:rPr>
          <w:rFonts w:asciiTheme="majorHAnsi" w:hAnsiTheme="majorHAnsi" w:cstheme="majorHAnsi"/>
          <w:sz w:val="28"/>
        </w:rPr>
      </w:pPr>
    </w:p>
    <w:p w14:paraId="622BA978" w14:textId="40114F57" w:rsidR="00324EC4" w:rsidRDefault="00324EC4" w:rsidP="00FB3BA6">
      <w:pPr>
        <w:rPr>
          <w:rFonts w:asciiTheme="majorHAnsi" w:hAnsiTheme="majorHAnsi" w:cstheme="majorHAnsi"/>
          <w:sz w:val="28"/>
        </w:rPr>
      </w:pPr>
    </w:p>
    <w:p w14:paraId="04AF7EEA" w14:textId="5BA48A68" w:rsidR="00324EC4" w:rsidRDefault="00324EC4" w:rsidP="00FB3BA6">
      <w:pPr>
        <w:rPr>
          <w:rFonts w:asciiTheme="majorHAnsi" w:hAnsiTheme="majorHAnsi" w:cstheme="majorHAnsi"/>
          <w:sz w:val="28"/>
        </w:rPr>
      </w:pPr>
    </w:p>
    <w:p w14:paraId="525EA8D9" w14:textId="7F1DCDCD" w:rsidR="00324EC4" w:rsidRDefault="328896B9" w:rsidP="328896B9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328896B9">
        <w:rPr>
          <w:rFonts w:asciiTheme="majorHAnsi" w:hAnsiTheme="majorHAnsi" w:cstheme="majorBidi"/>
          <w:sz w:val="28"/>
          <w:szCs w:val="28"/>
        </w:rPr>
        <w:lastRenderedPageBreak/>
        <w:t>Multiple Selections</w:t>
      </w:r>
    </w:p>
    <w:p w14:paraId="7001A503" w14:textId="51924614" w:rsidR="00324EC4" w:rsidRDefault="00324EC4" w:rsidP="00324EC4">
      <w:pPr>
        <w:rPr>
          <w:rFonts w:asciiTheme="majorHAnsi" w:hAnsiTheme="majorHAnsi" w:cstheme="majorHAnsi"/>
          <w:sz w:val="28"/>
        </w:rPr>
      </w:pPr>
      <w:r>
        <w:rPr>
          <w:rFonts w:asciiTheme="majorHAnsi" w:hAnsiTheme="majorHAnsi" w:cstheme="majorHAnsi"/>
          <w:sz w:val="28"/>
        </w:rPr>
        <w:t>On the current TIP</w:t>
      </w:r>
      <w:r w:rsidR="00E74233">
        <w:rPr>
          <w:rFonts w:asciiTheme="majorHAnsi" w:hAnsiTheme="majorHAnsi" w:cstheme="majorHAnsi"/>
          <w:sz w:val="28"/>
        </w:rPr>
        <w:t xml:space="preserve"> you can only select one option from any drop down. In the upgrade you can now select multiple </w:t>
      </w:r>
      <w:r w:rsidR="00CE6DF5">
        <w:rPr>
          <w:rFonts w:asciiTheme="majorHAnsi" w:hAnsiTheme="majorHAnsi" w:cstheme="majorHAnsi"/>
          <w:sz w:val="28"/>
        </w:rPr>
        <w:t xml:space="preserve">options </w:t>
      </w:r>
      <w:proofErr w:type="spellStart"/>
      <w:r w:rsidR="00CE6DF5">
        <w:rPr>
          <w:rFonts w:asciiTheme="majorHAnsi" w:hAnsiTheme="majorHAnsi" w:cstheme="majorHAnsi"/>
          <w:sz w:val="28"/>
        </w:rPr>
        <w:t>eg.</w:t>
      </w:r>
      <w:proofErr w:type="spellEnd"/>
      <w:r w:rsidR="00CE6DF5">
        <w:rPr>
          <w:rFonts w:asciiTheme="majorHAnsi" w:hAnsiTheme="majorHAnsi" w:cstheme="majorHAnsi"/>
          <w:sz w:val="28"/>
        </w:rPr>
        <w:t xml:space="preserve"> You can assign more than one person to a </w:t>
      </w:r>
      <w:r w:rsidR="008E6445">
        <w:rPr>
          <w:rFonts w:asciiTheme="majorHAnsi" w:hAnsiTheme="majorHAnsi" w:cstheme="majorHAnsi"/>
          <w:sz w:val="28"/>
        </w:rPr>
        <w:t>task.</w:t>
      </w:r>
    </w:p>
    <w:p w14:paraId="73974514" w14:textId="0D420BFA" w:rsidR="008E6445" w:rsidRDefault="008E6445" w:rsidP="00324EC4">
      <w:pPr>
        <w:rPr>
          <w:rFonts w:asciiTheme="majorHAnsi" w:hAnsiTheme="majorHAnsi" w:cstheme="majorHAnsi"/>
          <w:sz w:val="28"/>
        </w:rPr>
      </w:pPr>
    </w:p>
    <w:p w14:paraId="39D2251A" w14:textId="77777777" w:rsidR="008E6445" w:rsidRPr="00324EC4" w:rsidRDefault="008E6445" w:rsidP="00324EC4">
      <w:pPr>
        <w:rPr>
          <w:rFonts w:asciiTheme="majorHAnsi" w:hAnsiTheme="majorHAnsi" w:cstheme="majorHAnsi"/>
          <w:sz w:val="28"/>
        </w:rPr>
      </w:pPr>
    </w:p>
    <w:sectPr w:rsidR="008E6445" w:rsidRPr="00324EC4" w:rsidSect="0072658E">
      <w:type w:val="continuous"/>
      <w:pgSz w:w="11907" w:h="16840" w:code="9"/>
      <w:pgMar w:top="1440" w:right="1440" w:bottom="1440" w:left="1440" w:header="720" w:footer="720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7F32A3"/>
    <w:multiLevelType w:val="hybridMultilevel"/>
    <w:tmpl w:val="CCE29ACC"/>
    <w:lvl w:ilvl="0" w:tplc="F17A893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D22CB1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716CBA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07A59C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E64AB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080F7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A0C41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34DC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43CFEB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0D279B"/>
    <w:multiLevelType w:val="hybridMultilevel"/>
    <w:tmpl w:val="29003AF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658E"/>
    <w:rsid w:val="000F6F7C"/>
    <w:rsid w:val="001D183A"/>
    <w:rsid w:val="00315572"/>
    <w:rsid w:val="00324EC4"/>
    <w:rsid w:val="003B5428"/>
    <w:rsid w:val="00484DAB"/>
    <w:rsid w:val="00653B0F"/>
    <w:rsid w:val="0072658E"/>
    <w:rsid w:val="007D5FD5"/>
    <w:rsid w:val="008E6445"/>
    <w:rsid w:val="00BD2285"/>
    <w:rsid w:val="00BF6465"/>
    <w:rsid w:val="00C852A1"/>
    <w:rsid w:val="00CB67B0"/>
    <w:rsid w:val="00CE6DF5"/>
    <w:rsid w:val="00CF72B8"/>
    <w:rsid w:val="00D11BFC"/>
    <w:rsid w:val="00D73A49"/>
    <w:rsid w:val="00E74233"/>
    <w:rsid w:val="00E839C4"/>
    <w:rsid w:val="00FB3BA6"/>
    <w:rsid w:val="328896B9"/>
    <w:rsid w:val="54DEC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50EBA3"/>
  <w15:chartTrackingRefBased/>
  <w15:docId w15:val="{B921546E-C32F-4209-A87B-DF3B03B0C4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2658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F6F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6F7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A5A10739976F442BBED1F10BA36D650" ma:contentTypeVersion="9" ma:contentTypeDescription="Create a new document." ma:contentTypeScope="" ma:versionID="be016c413b85970e72e86139c05c8b4f">
  <xsd:schema xmlns:xsd="http://www.w3.org/2001/XMLSchema" xmlns:xs="http://www.w3.org/2001/XMLSchema" xmlns:p="http://schemas.microsoft.com/office/2006/metadata/properties" xmlns:ns3="a941397a-1632-497c-9d36-d6fd974ee79c" xmlns:ns4="4dd67e9e-812d-40ac-b10e-5338f99c6e8b" targetNamespace="http://schemas.microsoft.com/office/2006/metadata/properties" ma:root="true" ma:fieldsID="b19f8c172c5862e90949f81f611311e8" ns3:_="" ns4:_="">
    <xsd:import namespace="a941397a-1632-497c-9d36-d6fd974ee79c"/>
    <xsd:import namespace="4dd67e9e-812d-40ac-b10e-5338f99c6e8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41397a-1632-497c-9d36-d6fd974ee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d67e9e-812d-40ac-b10e-5338f99c6e8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DC16B88-19BE-41D8-AD18-E40CB361C2E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0944A42-A0D8-4B90-85C8-D4FC47EB224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941397a-1632-497c-9d36-d6fd974ee79c"/>
    <ds:schemaRef ds:uri="4dd67e9e-812d-40ac-b10e-5338f99c6e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4DDF75-0E5F-4710-925F-4050BC195FAE}">
  <ds:schemaRefs>
    <ds:schemaRef ds:uri="http://purl.org/dc/elements/1.1/"/>
    <ds:schemaRef ds:uri="4dd67e9e-812d-40ac-b10e-5338f99c6e8b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a941397a-1632-497c-9d36-d6fd974ee79c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282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 Prosser (NWIS - Workforce &amp; Organisational Development)</dc:creator>
  <cp:keywords/>
  <dc:description/>
  <cp:lastModifiedBy>Sam Prosser (NWIS - Service Transformation)</cp:lastModifiedBy>
  <cp:revision>2</cp:revision>
  <dcterms:created xsi:type="dcterms:W3CDTF">2020-10-12T09:31:00Z</dcterms:created>
  <dcterms:modified xsi:type="dcterms:W3CDTF">2020-10-12T09:31:00Z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0x0101001A5A10739976F442BBED1F10BA36D650</vt:lpwstr>
  </property>
</Properties>
</file>